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84481C">
        <w:rPr>
          <w:rFonts w:ascii="Times New Roman" w:hAnsi="Times New Roman"/>
          <w:b/>
          <w:bCs/>
          <w:sz w:val="24"/>
          <w:szCs w:val="24"/>
        </w:rPr>
        <w:t>35-2b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Vitamínový nápoj s príchuťou </w:t>
      </w:r>
      <w:r w:rsidR="00C04A7C">
        <w:rPr>
          <w:rFonts w:ascii="Times New Roman" w:hAnsi="Times New Roman"/>
          <w:b/>
          <w:bCs/>
          <w:sz w:val="24"/>
          <w:szCs w:val="24"/>
        </w:rPr>
        <w:t>gr</w:t>
      </w:r>
      <w:r w:rsidR="00F94C0C">
        <w:rPr>
          <w:rFonts w:ascii="Times New Roman" w:hAnsi="Times New Roman"/>
          <w:b/>
          <w:bCs/>
          <w:sz w:val="24"/>
          <w:szCs w:val="24"/>
        </w:rPr>
        <w:t>apefruitu</w:t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C04A7C" w:rsidP="00C04A7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</w:t>
            </w:r>
            <w:r w:rsidR="000F78B6">
              <w:rPr>
                <w:rFonts w:ascii="Times New Roman" w:hAnsi="Times New Roman"/>
                <w:sz w:val="20"/>
                <w:szCs w:val="24"/>
                <w:lang w:eastAsia="sk-SK"/>
              </w:rPr>
              <w:t>itamínový rozpustný nápoj</w:t>
            </w:r>
          </w:p>
        </w:tc>
        <w:tc>
          <w:tcPr>
            <w:tcW w:w="770" w:type="dxa"/>
            <w:vAlign w:val="center"/>
          </w:tcPr>
          <w:p w:rsidR="00066B09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25106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2D579E" w:rsidRPr="00E41C5A" w:rsidRDefault="00C04A7C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D13F2B" w:rsidRPr="00E41C5A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78B6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4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33" w:type="dxa"/>
            <w:vAlign w:val="center"/>
          </w:tcPr>
          <w:p w:rsidR="00066B09" w:rsidRPr="00E41C5A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677" w:type="dxa"/>
            <w:vAlign w:val="center"/>
          </w:tcPr>
          <w:p w:rsidR="00066B09" w:rsidRPr="00E41C5A" w:rsidRDefault="00C04A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78B6" w:rsidRDefault="000F78B6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Vitamínový nápoj rozpustíme v 1 litri studenej vody, prilejeme zvyšnú vodu a dobre rozmiešame.</w:t>
      </w:r>
    </w:p>
    <w:p w:rsidR="000F78B6" w:rsidRDefault="000F78B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C04A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  <w:r w:rsidR="00C04A7C">
              <w:rPr>
                <w:rFonts w:ascii="Times New Roman" w:hAnsi="Times New Roman"/>
                <w:sz w:val="20"/>
                <w:szCs w:val="20"/>
                <w:lang w:val="cs-CZ" w:eastAsia="sk-SK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04A7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348B"/>
    <w:rsid w:val="00144868"/>
    <w:rsid w:val="001522E4"/>
    <w:rsid w:val="00152A77"/>
    <w:rsid w:val="001663BE"/>
    <w:rsid w:val="00174D3D"/>
    <w:rsid w:val="00180496"/>
    <w:rsid w:val="001859B2"/>
    <w:rsid w:val="00186DF9"/>
    <w:rsid w:val="0019100A"/>
    <w:rsid w:val="001A4F34"/>
    <w:rsid w:val="001B1DBE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C7DBC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31BEB"/>
    <w:rsid w:val="0084481C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E4AEB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94C0C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738B-D886-4860-92DF-5A812E6B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2016-06-29T07:33:00Z</dcterms:created>
  <dcterms:modified xsi:type="dcterms:W3CDTF">2016-06-29T07:37:00Z</dcterms:modified>
</cp:coreProperties>
</file>